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90936" w14:textId="77777777" w:rsidR="00905F4B" w:rsidRDefault="00905F4B">
      <w:pP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  <w:lang w:val="ru-RU"/>
        </w:rPr>
      </w:pPr>
      <w: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  <w:lang w:val="ru-RU"/>
        </w:rPr>
        <w:t>Лекция 11</w:t>
      </w:r>
    </w:p>
    <w:p w14:paraId="0B5ACCF1" w14:textId="1373EC33" w:rsidR="002031A8" w:rsidRDefault="00905F4B">
      <w:pP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</w:rPr>
        <w:t>Мектептегі</w:t>
      </w:r>
      <w:proofErr w:type="spellEnd"/>
      <w: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</w:rPr>
        <w:t>жасанды</w:t>
      </w:r>
      <w:proofErr w:type="spellEnd"/>
      <w: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</w:rPr>
        <w:t xml:space="preserve"> интеллект: </w:t>
      </w:r>
      <w:proofErr w:type="spellStart"/>
      <w: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</w:rPr>
        <w:t>болашақ</w:t>
      </w:r>
      <w:proofErr w:type="spellEnd"/>
      <w: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</w:rPr>
        <w:t>бүгін</w:t>
      </w:r>
      <w:proofErr w:type="spellEnd"/>
    </w:p>
    <w:p w14:paraId="6225D434" w14:textId="604AAC79" w:rsidR="00905F4B" w:rsidRDefault="00905F4B">
      <w:pPr>
        <w:rPr>
          <w:rFonts w:ascii="Arial" w:hAnsi="Arial" w:cs="Arial"/>
          <w:b/>
          <w:bCs/>
          <w:color w:val="1C1C1C"/>
          <w:sz w:val="48"/>
          <w:szCs w:val="48"/>
          <w:shd w:val="clear" w:color="auto" w:fill="FFFFFF"/>
        </w:rPr>
      </w:pPr>
    </w:p>
    <w:p w14:paraId="1D15FAF3" w14:textId="77777777" w:rsidR="00905F4B" w:rsidRDefault="00905F4B" w:rsidP="00905F4B">
      <w:pPr>
        <w:pStyle w:val="paragraph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Бүгін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оқушылармен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бірге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мұғалім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Күн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сайын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жаңа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нәрсе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үйренеді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Сонымен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қатар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оны осы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мәселені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шешуді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қамтитын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әдеттегі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кестеден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шығаруға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болмайды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Бірақ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олардың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бөлігін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АИ-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ауыстырсаңыз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 </w:t>
      </w:r>
    </w:p>
    <w:p w14:paraId="6F490FBF" w14:textId="77777777" w:rsidR="00905F4B" w:rsidRDefault="00905F4B" w:rsidP="00905F4B">
      <w:pPr>
        <w:pStyle w:val="paragraph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Оңай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!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Дегенмен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ЮНЕСКО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мәліметтері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бойынша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дүние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жүзіндегі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мектептердің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тек 10% - 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машиналық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ақыл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технологиясын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пайдаланады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Мұның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себебі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Көбінесе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-география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бойынша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бөлінген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мамандарды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техникалық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жабдықтау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тиісті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даярлау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мәселелерінде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Ірі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қалаларда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кадрларда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мәселе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жоқ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шалғай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аудандарда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IT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мамандары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немесе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тіпті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олардың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қызметтерін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қашықтан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пайдалану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мүмкіндігі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жоқ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</w:p>
    <w:p w14:paraId="60EDF990" w14:textId="77777777" w:rsidR="00905F4B" w:rsidRDefault="00905F4B" w:rsidP="00905F4B">
      <w:pPr>
        <w:pStyle w:val="paragraph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7"/>
          <w:szCs w:val="27"/>
        </w:rPr>
      </w:pPr>
      <w:hyperlink r:id="rId4" w:tgtFrame="_blank" w:history="1">
        <w:proofErr w:type="spellStart"/>
        <w:r>
          <w:rPr>
            <w:rStyle w:val="a3"/>
            <w:rFonts w:ascii="Arial" w:hAnsi="Arial" w:cs="Arial"/>
            <w:color w:val="21905B"/>
            <w:sz w:val="27"/>
            <w:szCs w:val="27"/>
            <w:bdr w:val="single" w:sz="2" w:space="0" w:color="E5E7EB" w:frame="1"/>
          </w:rPr>
          <w:t>Білім</w:t>
        </w:r>
        <w:proofErr w:type="spellEnd"/>
        <w:r>
          <w:rPr>
            <w:rStyle w:val="a3"/>
            <w:rFonts w:ascii="Arial" w:hAnsi="Arial" w:cs="Arial"/>
            <w:color w:val="21905B"/>
            <w:sz w:val="27"/>
            <w:szCs w:val="27"/>
            <w:bdr w:val="single" w:sz="2" w:space="0" w:color="E5E7EB" w:frame="1"/>
          </w:rPr>
          <w:t xml:space="preserve"> </w:t>
        </w:r>
        <w:proofErr w:type="spellStart"/>
        <w:r>
          <w:rPr>
            <w:rStyle w:val="a3"/>
            <w:rFonts w:ascii="Arial" w:hAnsi="Arial" w:cs="Arial"/>
            <w:color w:val="21905B"/>
            <w:sz w:val="27"/>
            <w:szCs w:val="27"/>
            <w:bdr w:val="single" w:sz="2" w:space="0" w:color="E5E7EB" w:frame="1"/>
          </w:rPr>
          <w:t>беруді</w:t>
        </w:r>
        <w:proofErr w:type="spellEnd"/>
        <w:r>
          <w:rPr>
            <w:rStyle w:val="a3"/>
            <w:rFonts w:ascii="Arial" w:hAnsi="Arial" w:cs="Arial"/>
            <w:color w:val="21905B"/>
            <w:sz w:val="27"/>
            <w:szCs w:val="27"/>
            <w:bdr w:val="single" w:sz="2" w:space="0" w:color="E5E7EB" w:frame="1"/>
          </w:rPr>
          <w:t xml:space="preserve"> </w:t>
        </w:r>
        <w:proofErr w:type="spellStart"/>
        <w:r>
          <w:rPr>
            <w:rStyle w:val="a3"/>
            <w:rFonts w:ascii="Arial" w:hAnsi="Arial" w:cs="Arial"/>
            <w:color w:val="21905B"/>
            <w:sz w:val="27"/>
            <w:szCs w:val="27"/>
            <w:bdr w:val="single" w:sz="2" w:space="0" w:color="E5E7EB" w:frame="1"/>
          </w:rPr>
          <w:t>цифрландыру</w:t>
        </w:r>
        <w:proofErr w:type="spellEnd"/>
      </w:hyperlink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аясында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Қазақстанға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 осы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мәселемен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айналысуға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тура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келеді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Бірақ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жасанды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интеллект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мүмкіндіктері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туындаған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мәселелерді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шешуді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талап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етеді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</w:p>
    <w:p w14:paraId="2BC79924" w14:textId="77777777" w:rsidR="00905F4B" w:rsidRDefault="00905F4B"/>
    <w:sectPr w:rsidR="0090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B7"/>
    <w:rsid w:val="002031A8"/>
    <w:rsid w:val="007464B7"/>
    <w:rsid w:val="0090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194F"/>
  <w15:chartTrackingRefBased/>
  <w15:docId w15:val="{FAE4CF47-0A18-4FE3-A0FD-649D4CBD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3">
    <w:name w:val="Hyperlink"/>
    <w:basedOn w:val="a0"/>
    <w:uiPriority w:val="99"/>
    <w:semiHidden/>
    <w:unhideWhenUsed/>
    <w:rsid w:val="00905F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3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tanahub.com/ru/blog/trendy-tsifrovizatsii-obrazovaniia-na-2023-2024-uchebnyi-g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2025-10-01T19:04:00Z</dcterms:created>
  <dcterms:modified xsi:type="dcterms:W3CDTF">2025-10-01T19:06:00Z</dcterms:modified>
</cp:coreProperties>
</file>